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43" w:rsidRDefault="006A2E43" w:rsidP="006A2E43">
      <w:pPr>
        <w:spacing w:after="0" w:line="240" w:lineRule="auto"/>
        <w:rPr>
          <w:rFonts w:ascii="Comic Sans MS" w:hAnsi="Comic Sans MS"/>
          <w:b/>
          <w:sz w:val="52"/>
          <w:szCs w:val="44"/>
        </w:rPr>
      </w:pPr>
      <w:r w:rsidRPr="006A2E43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0ABCD7" wp14:editId="34FB40F3">
                <wp:simplePos x="0" y="0"/>
                <wp:positionH relativeFrom="column">
                  <wp:posOffset>3743325</wp:posOffset>
                </wp:positionH>
                <wp:positionV relativeFrom="paragraph">
                  <wp:posOffset>-76200</wp:posOffset>
                </wp:positionV>
                <wp:extent cx="2962275" cy="1866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9" y="21600"/>
                    <wp:lineTo x="21669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722" w:rsidRPr="007C7970" w:rsidRDefault="00DE6722" w:rsidP="00DE6722">
                            <w:pPr>
                              <w:spacing w:after="0"/>
                              <w:suppressOverlap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>Staatliche Grundschule Rudolstadt-West</w:t>
                            </w:r>
                          </w:p>
                          <w:p w:rsidR="00DE6722" w:rsidRPr="007C7970" w:rsidRDefault="00DE6722" w:rsidP="00DE6722">
                            <w:pPr>
                              <w:spacing w:after="0"/>
                              <w:suppressOverlap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>Gustav-Freytag- Straße 4</w:t>
                            </w:r>
                          </w:p>
                          <w:p w:rsidR="00DE6722" w:rsidRPr="007C7970" w:rsidRDefault="00DE6722" w:rsidP="00DE6722">
                            <w:pPr>
                              <w:spacing w:after="0"/>
                              <w:suppressOverlap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>07407 Rudolstadt</w:t>
                            </w:r>
                          </w:p>
                          <w:p w:rsidR="00DE6722" w:rsidRPr="007C7970" w:rsidRDefault="00DE6722" w:rsidP="00DE6722">
                            <w:pPr>
                              <w:spacing w:after="0"/>
                              <w:suppressOverlap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>Tel.:  03672</w:t>
                            </w:r>
                            <w:r w:rsidR="00721164"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>/ 486550</w:t>
                            </w:r>
                            <w:r w:rsidR="004840B5"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(Sekretariat)</w:t>
                            </w:r>
                            <w:r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</w:p>
                          <w:p w:rsidR="004840B5" w:rsidRPr="007C7970" w:rsidRDefault="004840B5" w:rsidP="00DE6722">
                            <w:pPr>
                              <w:spacing w:after="0"/>
                              <w:suppressOverlap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        03672/ 486557 </w:t>
                            </w:r>
                            <w:r w:rsidRPr="00D47C7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 w:rsidR="00D47C74" w:rsidRPr="00D47C7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Früh- und Spät-H</w:t>
                            </w:r>
                            <w:r w:rsidRPr="00D47C7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ort)</w:t>
                            </w:r>
                          </w:p>
                          <w:p w:rsidR="00DE6722" w:rsidRPr="007C7970" w:rsidRDefault="00DE6722" w:rsidP="00DE6722">
                            <w:pPr>
                              <w:spacing w:after="0"/>
                              <w:suppressOverlap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>Fax:  03672</w:t>
                            </w:r>
                            <w:r w:rsidR="00721164"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>/ 486569</w:t>
                            </w:r>
                            <w:r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</w:p>
                          <w:p w:rsidR="00512A5D" w:rsidRPr="007C7970" w:rsidRDefault="00512A5D" w:rsidP="00DE6722">
                            <w:pPr>
                              <w:spacing w:after="0"/>
                              <w:suppressOverlap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>E-Mail:</w:t>
                            </w:r>
                            <w:r w:rsidR="00807824"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gs.west@rudolstadt.de</w:t>
                            </w:r>
                          </w:p>
                          <w:p w:rsidR="00DE6722" w:rsidRPr="007C7970" w:rsidRDefault="004840B5" w:rsidP="00DE6722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>Homepage: gs-west@rudolstadt.de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BC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4.75pt;margin-top:-6pt;width:233.25pt;height:1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">
                <v:textbox>
                  <w:txbxContent>
                    <w:p w:rsidR="00DE6722" w:rsidRPr="007C7970" w:rsidRDefault="00DE6722" w:rsidP="00DE6722">
                      <w:pPr>
                        <w:spacing w:after="0"/>
                        <w:suppressOverlap/>
                        <w:rPr>
                          <w:rFonts w:ascii="Comic Sans MS" w:hAnsi="Comic Sans MS"/>
                          <w:color w:val="FF0000"/>
                        </w:rPr>
                      </w:pPr>
                      <w:r w:rsidRPr="007C7970">
                        <w:rPr>
                          <w:rFonts w:ascii="Comic Sans MS" w:hAnsi="Comic Sans MS"/>
                          <w:color w:val="FF0000"/>
                        </w:rPr>
                        <w:t>Staatliche Grundschule Rudolstadt-West</w:t>
                      </w:r>
                    </w:p>
                    <w:p w:rsidR="00DE6722" w:rsidRPr="007C7970" w:rsidRDefault="00DE6722" w:rsidP="00DE6722">
                      <w:pPr>
                        <w:spacing w:after="0"/>
                        <w:suppressOverlap/>
                        <w:rPr>
                          <w:rFonts w:ascii="Comic Sans MS" w:hAnsi="Comic Sans MS"/>
                          <w:color w:val="FF0000"/>
                        </w:rPr>
                      </w:pPr>
                      <w:r w:rsidRPr="007C7970">
                        <w:rPr>
                          <w:rFonts w:ascii="Comic Sans MS" w:hAnsi="Comic Sans MS"/>
                          <w:color w:val="FF0000"/>
                        </w:rPr>
                        <w:t>Gustav-Freytag- Straße 4</w:t>
                      </w:r>
                    </w:p>
                    <w:p w:rsidR="00DE6722" w:rsidRPr="007C7970" w:rsidRDefault="00DE6722" w:rsidP="00DE6722">
                      <w:pPr>
                        <w:spacing w:after="0"/>
                        <w:suppressOverlap/>
                        <w:rPr>
                          <w:rFonts w:ascii="Comic Sans MS" w:hAnsi="Comic Sans MS"/>
                          <w:color w:val="FF0000"/>
                        </w:rPr>
                      </w:pPr>
                      <w:r w:rsidRPr="007C7970">
                        <w:rPr>
                          <w:rFonts w:ascii="Comic Sans MS" w:hAnsi="Comic Sans MS"/>
                          <w:color w:val="FF0000"/>
                        </w:rPr>
                        <w:t>07407 Rudolstadt</w:t>
                      </w:r>
                    </w:p>
                    <w:p w:rsidR="00DE6722" w:rsidRPr="007C7970" w:rsidRDefault="00DE6722" w:rsidP="00DE6722">
                      <w:pPr>
                        <w:spacing w:after="0"/>
                        <w:suppressOverlap/>
                        <w:rPr>
                          <w:rFonts w:ascii="Comic Sans MS" w:hAnsi="Comic Sans MS"/>
                          <w:color w:val="FF0000"/>
                        </w:rPr>
                      </w:pPr>
                      <w:r w:rsidRPr="007C7970">
                        <w:rPr>
                          <w:rFonts w:ascii="Comic Sans MS" w:hAnsi="Comic Sans MS"/>
                          <w:color w:val="FF0000"/>
                        </w:rPr>
                        <w:t>Tel.:  03672</w:t>
                      </w:r>
                      <w:r w:rsidR="00721164" w:rsidRPr="007C7970">
                        <w:rPr>
                          <w:rFonts w:ascii="Comic Sans MS" w:hAnsi="Comic Sans MS"/>
                          <w:color w:val="FF0000"/>
                        </w:rPr>
                        <w:t>/ 486550</w:t>
                      </w:r>
                      <w:r w:rsidR="004840B5" w:rsidRPr="007C7970">
                        <w:rPr>
                          <w:rFonts w:ascii="Comic Sans MS" w:hAnsi="Comic Sans MS"/>
                          <w:color w:val="FF0000"/>
                        </w:rPr>
                        <w:t xml:space="preserve"> (Sekretariat)</w:t>
                      </w:r>
                      <w:r w:rsidRPr="007C7970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</w:p>
                    <w:p w:rsidR="004840B5" w:rsidRPr="007C7970" w:rsidRDefault="004840B5" w:rsidP="00DE6722">
                      <w:pPr>
                        <w:spacing w:after="0"/>
                        <w:suppressOverlap/>
                        <w:rPr>
                          <w:rFonts w:ascii="Comic Sans MS" w:hAnsi="Comic Sans MS"/>
                          <w:color w:val="FF0000"/>
                        </w:rPr>
                      </w:pPr>
                      <w:r w:rsidRPr="007C7970">
                        <w:rPr>
                          <w:rFonts w:ascii="Comic Sans MS" w:hAnsi="Comic Sans MS"/>
                          <w:color w:val="FF0000"/>
                        </w:rPr>
                        <w:t xml:space="preserve">         03672/ 486557 </w:t>
                      </w:r>
                      <w:r w:rsidRPr="00D47C7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(</w:t>
                      </w:r>
                      <w:r w:rsidR="00D47C74" w:rsidRPr="00D47C7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Früh- und Spät-H</w:t>
                      </w:r>
                      <w:r w:rsidRPr="00D47C7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ort)</w:t>
                      </w:r>
                    </w:p>
                    <w:p w:rsidR="00DE6722" w:rsidRPr="007C7970" w:rsidRDefault="00DE6722" w:rsidP="00DE6722">
                      <w:pPr>
                        <w:spacing w:after="0"/>
                        <w:suppressOverlap/>
                        <w:rPr>
                          <w:rFonts w:ascii="Comic Sans MS" w:hAnsi="Comic Sans MS"/>
                          <w:color w:val="FF0000"/>
                        </w:rPr>
                      </w:pPr>
                      <w:r w:rsidRPr="007C7970">
                        <w:rPr>
                          <w:rFonts w:ascii="Comic Sans MS" w:hAnsi="Comic Sans MS"/>
                          <w:color w:val="FF0000"/>
                        </w:rPr>
                        <w:t>Fax:  03672</w:t>
                      </w:r>
                      <w:r w:rsidR="00721164" w:rsidRPr="007C7970">
                        <w:rPr>
                          <w:rFonts w:ascii="Comic Sans MS" w:hAnsi="Comic Sans MS"/>
                          <w:color w:val="FF0000"/>
                        </w:rPr>
                        <w:t>/ 486569</w:t>
                      </w:r>
                      <w:r w:rsidRPr="007C7970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</w:p>
                    <w:p w:rsidR="00512A5D" w:rsidRPr="007C7970" w:rsidRDefault="00512A5D" w:rsidP="00DE6722">
                      <w:pPr>
                        <w:spacing w:after="0"/>
                        <w:suppressOverlap/>
                        <w:rPr>
                          <w:rFonts w:ascii="Comic Sans MS" w:hAnsi="Comic Sans MS"/>
                          <w:color w:val="FF0000"/>
                        </w:rPr>
                      </w:pPr>
                      <w:r w:rsidRPr="007C7970">
                        <w:rPr>
                          <w:rFonts w:ascii="Comic Sans MS" w:hAnsi="Comic Sans MS"/>
                          <w:color w:val="FF0000"/>
                        </w:rPr>
                        <w:t>E-Mail:</w:t>
                      </w:r>
                      <w:r w:rsidR="00807824" w:rsidRPr="007C7970">
                        <w:rPr>
                          <w:rFonts w:ascii="Comic Sans MS" w:hAnsi="Comic Sans MS"/>
                          <w:color w:val="FF0000"/>
                        </w:rPr>
                        <w:t xml:space="preserve"> gs.west@rudolstadt.de</w:t>
                      </w:r>
                    </w:p>
                    <w:p w:rsidR="00DE6722" w:rsidRPr="007C7970" w:rsidRDefault="004840B5" w:rsidP="00DE6722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7C7970">
                        <w:rPr>
                          <w:rFonts w:ascii="Comic Sans MS" w:hAnsi="Comic Sans MS"/>
                          <w:color w:val="FF0000"/>
                        </w:rPr>
                        <w:t>Homepage: gs-west@rudolstadt.de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6722" w:rsidRPr="008B7437">
        <w:rPr>
          <w:rFonts w:ascii="Comic Sans MS" w:hAnsi="Comic Sans MS"/>
          <w:b/>
          <w:sz w:val="52"/>
          <w:szCs w:val="44"/>
        </w:rPr>
        <w:t>Neues aus der Westschule</w:t>
      </w:r>
    </w:p>
    <w:p w:rsidR="00E67986" w:rsidRDefault="00512A5D" w:rsidP="006A2E43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Elterninfo </w:t>
      </w:r>
      <w:r w:rsidR="00C93EBA">
        <w:rPr>
          <w:rFonts w:ascii="Comic Sans MS" w:hAnsi="Comic Sans MS"/>
          <w:b/>
          <w:sz w:val="32"/>
          <w:szCs w:val="32"/>
        </w:rPr>
        <w:t>Januar</w:t>
      </w:r>
      <w:r w:rsidR="004840B5">
        <w:rPr>
          <w:rFonts w:ascii="Comic Sans MS" w:hAnsi="Comic Sans MS"/>
          <w:b/>
          <w:sz w:val="32"/>
          <w:szCs w:val="32"/>
        </w:rPr>
        <w:t xml:space="preserve"> 202</w:t>
      </w:r>
      <w:r w:rsidR="00D47C74">
        <w:rPr>
          <w:rFonts w:ascii="Comic Sans MS" w:hAnsi="Comic Sans MS"/>
          <w:b/>
          <w:sz w:val="32"/>
          <w:szCs w:val="32"/>
        </w:rPr>
        <w:t>4</w:t>
      </w:r>
    </w:p>
    <w:p w:rsidR="00D8072E" w:rsidRPr="006C2B0F" w:rsidRDefault="00D47C74" w:rsidP="006A2E43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10</w:t>
      </w:r>
      <w:r w:rsidR="006C2B0F">
        <w:rPr>
          <w:rFonts w:ascii="Comic Sans MS" w:hAnsi="Comic Sans MS"/>
          <w:b/>
          <w:sz w:val="16"/>
          <w:szCs w:val="16"/>
        </w:rPr>
        <w:t>.0</w:t>
      </w:r>
      <w:r w:rsidR="00C93EBA">
        <w:rPr>
          <w:rFonts w:ascii="Comic Sans MS" w:hAnsi="Comic Sans MS"/>
          <w:b/>
          <w:sz w:val="16"/>
          <w:szCs w:val="16"/>
        </w:rPr>
        <w:t>1</w:t>
      </w:r>
      <w:r w:rsidR="006C2B0F">
        <w:rPr>
          <w:rFonts w:ascii="Comic Sans MS" w:hAnsi="Comic Sans MS"/>
          <w:b/>
          <w:sz w:val="16"/>
          <w:szCs w:val="16"/>
        </w:rPr>
        <w:t>.202</w:t>
      </w:r>
      <w:r>
        <w:rPr>
          <w:rFonts w:ascii="Comic Sans MS" w:hAnsi="Comic Sans MS"/>
          <w:b/>
          <w:sz w:val="16"/>
          <w:szCs w:val="16"/>
        </w:rPr>
        <w:t>4</w:t>
      </w:r>
    </w:p>
    <w:p w:rsidR="00BC61F0" w:rsidRDefault="00BC61F0" w:rsidP="00DE672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753FA4" w:rsidRDefault="00753FA4" w:rsidP="00923D6E">
      <w:pPr>
        <w:tabs>
          <w:tab w:val="left" w:pos="1185"/>
        </w:tabs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753FA4">
        <w:rPr>
          <w:rFonts w:ascii="Comic Sans MS" w:hAnsi="Comic Sans MS"/>
          <w:b/>
          <w:sz w:val="24"/>
          <w:szCs w:val="24"/>
        </w:rPr>
        <w:t>Herzliche Neujahrsgrüße sendet Ihnen</w:t>
      </w:r>
      <w:r>
        <w:rPr>
          <w:rFonts w:ascii="Comic Sans MS" w:hAnsi="Comic Sans MS"/>
          <w:b/>
          <w:sz w:val="24"/>
          <w:szCs w:val="24"/>
        </w:rPr>
        <w:t>, l</w:t>
      </w:r>
      <w:r w:rsidRPr="00753FA4">
        <w:rPr>
          <w:rFonts w:ascii="Comic Sans MS" w:hAnsi="Comic Sans MS"/>
          <w:b/>
          <w:sz w:val="24"/>
          <w:szCs w:val="24"/>
        </w:rPr>
        <w:t>iebe Eltern</w:t>
      </w:r>
      <w:r>
        <w:rPr>
          <w:rFonts w:ascii="Comic Sans MS" w:hAnsi="Comic Sans MS"/>
          <w:b/>
          <w:sz w:val="24"/>
          <w:szCs w:val="24"/>
        </w:rPr>
        <w:t>, das</w:t>
      </w:r>
      <w:r w:rsidRPr="00753FA4">
        <w:rPr>
          <w:rFonts w:ascii="Comic Sans MS" w:hAnsi="Comic Sans MS"/>
          <w:b/>
          <w:sz w:val="24"/>
          <w:szCs w:val="24"/>
        </w:rPr>
        <w:t xml:space="preserve"> Team der Westschule.</w:t>
      </w:r>
    </w:p>
    <w:p w:rsidR="00753FA4" w:rsidRDefault="00753FA4" w:rsidP="00923D6E">
      <w:pPr>
        <w:tabs>
          <w:tab w:val="left" w:pos="1185"/>
        </w:tabs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A042DB" w:rsidRDefault="00753FA4" w:rsidP="00923D6E">
      <w:pPr>
        <w:tabs>
          <w:tab w:val="left" w:pos="1185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Der Schulstart in das Jahr 2024 verlief, trotz der Verkehrsbeeinträchtigungen ruhig und die Kinder erzählten gern über die Weihnachtsferien, schöne Geschenke und viel Spaß am Silvestertag. </w:t>
      </w:r>
    </w:p>
    <w:p w:rsidR="00753FA4" w:rsidRDefault="00753FA4" w:rsidP="00923D6E">
      <w:pPr>
        <w:tabs>
          <w:tab w:val="left" w:pos="1185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Unser Team ist derzeit gut aufgestellt und wird </w:t>
      </w:r>
      <w:r w:rsidR="00D47C74">
        <w:rPr>
          <w:rFonts w:ascii="Comic Sans MS" w:hAnsi="Comic Sans MS"/>
          <w:sz w:val="24"/>
          <w:szCs w:val="24"/>
        </w:rPr>
        <w:t xml:space="preserve">erfreulicherweise </w:t>
      </w:r>
      <w:r>
        <w:rPr>
          <w:rFonts w:ascii="Comic Sans MS" w:hAnsi="Comic Sans MS"/>
          <w:sz w:val="24"/>
          <w:szCs w:val="24"/>
        </w:rPr>
        <w:t xml:space="preserve">durch eine weitere Kollegin verstärkt. </w:t>
      </w:r>
      <w:r w:rsidR="00A042DB">
        <w:rPr>
          <w:rFonts w:ascii="Comic Sans MS" w:hAnsi="Comic Sans MS"/>
          <w:sz w:val="24"/>
          <w:szCs w:val="24"/>
        </w:rPr>
        <w:t xml:space="preserve">Wir gehen </w:t>
      </w:r>
      <w:r w:rsidR="00D47C74">
        <w:rPr>
          <w:rFonts w:ascii="Comic Sans MS" w:hAnsi="Comic Sans MS"/>
          <w:sz w:val="24"/>
          <w:szCs w:val="24"/>
        </w:rPr>
        <w:t xml:space="preserve">also </w:t>
      </w:r>
      <w:r w:rsidR="00A042DB">
        <w:rPr>
          <w:rFonts w:ascii="Comic Sans MS" w:hAnsi="Comic Sans MS"/>
          <w:sz w:val="24"/>
          <w:szCs w:val="24"/>
        </w:rPr>
        <w:t>optimistisch in das neue Jahr.</w:t>
      </w:r>
    </w:p>
    <w:p w:rsidR="00DA54A6" w:rsidRPr="00753FA4" w:rsidRDefault="00DA54A6" w:rsidP="00923D6E">
      <w:pPr>
        <w:tabs>
          <w:tab w:val="left" w:pos="1185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A2E43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114FF" wp14:editId="215F5C92">
                <wp:simplePos x="0" y="0"/>
                <wp:positionH relativeFrom="column">
                  <wp:posOffset>95250</wp:posOffset>
                </wp:positionH>
                <wp:positionV relativeFrom="paragraph">
                  <wp:posOffset>210820</wp:posOffset>
                </wp:positionV>
                <wp:extent cx="6467475" cy="129540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91B" w:rsidRDefault="00DA54A6" w:rsidP="0000679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DA54A6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Neugier auf Medien, Mathe, Experimente und mehr</w:t>
                            </w:r>
                          </w:p>
                          <w:p w:rsidR="00DA54A6" w:rsidRDefault="00DA54A6" w:rsidP="0000679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Am 16.01 2024 findet der Bolyai-Teamwettbewerb für Kl.3 und 4 statt.</w:t>
                            </w:r>
                          </w:p>
                          <w:p w:rsidR="00DA54A6" w:rsidRPr="00DA54A6" w:rsidRDefault="00DA54A6" w:rsidP="0000679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Kleine Teams wurden gebildet und werden sich gemeinsam mit den Aufgaben beschäf-tigen und nach Lösungen suchen. Wir drücken den SuS fest die Daumen!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114FF" id="_x0000_s1027" type="#_x0000_t202" style="position:absolute;left:0;text-align:left;margin-left:7.5pt;margin-top:16.6pt;width:509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" fillcolor="white [3201]" strokeweight=".5pt">
                <v:textbox>
                  <w:txbxContent>
                    <w:p w:rsidR="0044291B" w:rsidRDefault="00DA54A6" w:rsidP="00006797">
                      <w:pPr>
                        <w:spacing w:after="0"/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DA54A6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Neugier auf Medien, Mathe, Experimente und mehr</w:t>
                      </w:r>
                    </w:p>
                    <w:p w:rsidR="00DA54A6" w:rsidRDefault="00DA54A6" w:rsidP="0000679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Am 16.01 2024 findet der Bolyai-Teamwettbewerb für Kl.3 und 4 statt.</w:t>
                      </w:r>
                    </w:p>
                    <w:p w:rsidR="00DA54A6" w:rsidRPr="00DA54A6" w:rsidRDefault="00DA54A6" w:rsidP="0000679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Kleine Teams wurden gebildet und werden sich gemeinsam mit den Aufgaben beschäf-tigen und nach Lösungen suchen. Wir drücken den SuS fest die Daumen!</w:t>
                      </w:r>
                    </w:p>
                  </w:txbxContent>
                </v:textbox>
              </v:shape>
            </w:pict>
          </mc:Fallback>
        </mc:AlternateContent>
      </w:r>
    </w:p>
    <w:p w:rsidR="00721164" w:rsidRDefault="00A7176F" w:rsidP="004455E4">
      <w:p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</w:p>
    <w:p w:rsidR="00753FA4" w:rsidRDefault="00753FA4" w:rsidP="004455E4">
      <w:pPr>
        <w:spacing w:after="0" w:line="240" w:lineRule="auto"/>
        <w:rPr>
          <w:sz w:val="24"/>
        </w:rPr>
      </w:pPr>
    </w:p>
    <w:p w:rsidR="00753FA4" w:rsidRDefault="00753FA4" w:rsidP="004455E4">
      <w:pPr>
        <w:spacing w:after="0" w:line="240" w:lineRule="auto"/>
        <w:rPr>
          <w:sz w:val="24"/>
        </w:rPr>
      </w:pPr>
    </w:p>
    <w:p w:rsidR="00753FA4" w:rsidRDefault="00753FA4" w:rsidP="004455E4">
      <w:pPr>
        <w:spacing w:after="0" w:line="240" w:lineRule="auto"/>
        <w:rPr>
          <w:sz w:val="24"/>
        </w:rPr>
      </w:pPr>
    </w:p>
    <w:p w:rsidR="00753FA4" w:rsidRDefault="00753FA4" w:rsidP="004455E4">
      <w:pPr>
        <w:spacing w:after="0" w:line="240" w:lineRule="auto"/>
        <w:rPr>
          <w:sz w:val="24"/>
        </w:rPr>
      </w:pPr>
    </w:p>
    <w:p w:rsidR="00753FA4" w:rsidRDefault="00753FA4" w:rsidP="004455E4">
      <w:pPr>
        <w:spacing w:after="0" w:line="240" w:lineRule="auto"/>
        <w:rPr>
          <w:sz w:val="24"/>
        </w:rPr>
      </w:pPr>
    </w:p>
    <w:p w:rsidR="006E25A8" w:rsidRPr="006E25A8" w:rsidRDefault="006E25A8" w:rsidP="006E25A8">
      <w:pPr>
        <w:rPr>
          <w:sz w:val="24"/>
        </w:rPr>
      </w:pPr>
    </w:p>
    <w:p w:rsidR="006E25A8" w:rsidRPr="006E25A8" w:rsidRDefault="00DA54A6" w:rsidP="006E25A8">
      <w:pPr>
        <w:rPr>
          <w:sz w:val="24"/>
        </w:rPr>
      </w:pPr>
      <w:r w:rsidRPr="006A2E43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092B68" wp14:editId="64D32F23">
                <wp:simplePos x="0" y="0"/>
                <wp:positionH relativeFrom="margin">
                  <wp:posOffset>142875</wp:posOffset>
                </wp:positionH>
                <wp:positionV relativeFrom="paragraph">
                  <wp:posOffset>5081</wp:posOffset>
                </wp:positionV>
                <wp:extent cx="6410325" cy="154305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FE" w:rsidRDefault="00DA54A6" w:rsidP="00DA54A6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Aktives Wohlfühlen- Bewegung und </w:t>
                            </w:r>
                            <w:r w:rsidRPr="008B252D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Gesundheit</w:t>
                            </w:r>
                          </w:p>
                          <w:p w:rsidR="000E1786" w:rsidRDefault="00DA54A6" w:rsidP="00DA54A6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Mit einer bewegten Pause eröffnen wir </w:t>
                            </w:r>
                            <w:r w:rsidR="000E17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am Donnerstag</w:t>
                            </w:r>
                            <w:r w:rsidR="00D47C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11.01.2024</w:t>
                            </w:r>
                            <w:bookmarkStart w:id="0" w:name="_GoBack"/>
                            <w:bookmarkEnd w:id="0"/>
                            <w:r w:rsidR="000E17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allen Klassen</w:t>
                            </w:r>
                          </w:p>
                          <w:p w:rsidR="00DA54A6" w:rsidRDefault="000E1786" w:rsidP="00DA54A6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„Das Jahr des Schulsports 2024 in Thüringen“. Material und Spielideen erhielten wir durch das Projekt „fit4future“. </w:t>
                            </w:r>
                            <w:r w:rsidR="008B25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Zukünftig soll </w:t>
                            </w:r>
                            <w:r w:rsidR="005710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dies</w:t>
                            </w:r>
                            <w:r w:rsidR="008B25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 regelmäßig zum Einsatz kommen</w:t>
                            </w:r>
                            <w:r w:rsidR="00D47C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1786" w:rsidRDefault="000E1786" w:rsidP="00DA54A6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unserer Turnhalle sind noch ein paar Arbeiten zu erledigen. Bis zur Fertigstellung nutzen wir weiterhin den Sportraum.  </w:t>
                            </w:r>
                          </w:p>
                          <w:p w:rsidR="000E1786" w:rsidRPr="00DA54A6" w:rsidRDefault="000E1786" w:rsidP="00DA54A6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67986" w:rsidRPr="00E67986" w:rsidRDefault="00E67986" w:rsidP="00E67986">
                            <w:pPr>
                              <w:spacing w:after="0"/>
                              <w:ind w:left="2124" w:hanging="2124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2B68" id="_x0000_s1028" type="#_x0000_t202" style="position:absolute;margin-left:11.25pt;margin-top:.4pt;width:504.75pt;height:12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">
                <v:textbox>
                  <w:txbxContent>
                    <w:p w:rsidR="00EF24FE" w:rsidRDefault="00DA54A6" w:rsidP="00DA54A6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Aktives Wohlfühlen- Bewegung und </w:t>
                      </w:r>
                      <w:r w:rsidRPr="008B252D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Gesundheit</w:t>
                      </w:r>
                    </w:p>
                    <w:p w:rsidR="000E1786" w:rsidRDefault="00DA54A6" w:rsidP="00DA54A6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Mit einer bewegten Pause eröffnen wir </w:t>
                      </w:r>
                      <w:r w:rsidR="000E1786">
                        <w:rPr>
                          <w:rFonts w:ascii="Comic Sans MS" w:hAnsi="Comic Sans MS"/>
                          <w:sz w:val="24"/>
                          <w:szCs w:val="24"/>
                        </w:rPr>
                        <w:t>am Donnerstag</w:t>
                      </w:r>
                      <w:r w:rsidR="00D47C74">
                        <w:rPr>
                          <w:rFonts w:ascii="Comic Sans MS" w:hAnsi="Comic Sans MS"/>
                          <w:sz w:val="24"/>
                          <w:szCs w:val="24"/>
                        </w:rPr>
                        <w:t>, 11.01.2024</w:t>
                      </w:r>
                      <w:bookmarkStart w:id="1" w:name="_GoBack"/>
                      <w:bookmarkEnd w:id="1"/>
                      <w:r w:rsidR="000E178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allen Klassen</w:t>
                      </w:r>
                    </w:p>
                    <w:p w:rsidR="00DA54A6" w:rsidRDefault="000E1786" w:rsidP="00DA54A6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„Das Jahr des Schulsports 2024 in Thüringen“. Material und Spielideen erhielten wir durch das Projekt „fit4future“. </w:t>
                      </w:r>
                      <w:r w:rsidR="008B25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Zukünftig soll </w:t>
                      </w:r>
                      <w:r w:rsidR="005710A6">
                        <w:rPr>
                          <w:rFonts w:ascii="Comic Sans MS" w:hAnsi="Comic Sans MS"/>
                          <w:sz w:val="24"/>
                          <w:szCs w:val="24"/>
                        </w:rPr>
                        <w:t>dies</w:t>
                      </w:r>
                      <w:r w:rsidR="008B252D">
                        <w:rPr>
                          <w:rFonts w:ascii="Comic Sans MS" w:hAnsi="Comic Sans MS"/>
                          <w:sz w:val="24"/>
                          <w:szCs w:val="24"/>
                        </w:rPr>
                        <w:t>es regelmäßig zum Einsatz kommen</w:t>
                      </w:r>
                      <w:r w:rsidR="00D47C7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E1786" w:rsidRDefault="000E1786" w:rsidP="00DA54A6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unserer Turnhalle sind noch ein paar Arbeiten zu erledigen. Bis zur Fertigstellung nutzen wir weiterhin den Sportraum.  </w:t>
                      </w:r>
                    </w:p>
                    <w:p w:rsidR="000E1786" w:rsidRPr="00DA54A6" w:rsidRDefault="000E1786" w:rsidP="00DA54A6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67986" w:rsidRPr="00E67986" w:rsidRDefault="00E67986" w:rsidP="00E67986">
                      <w:pPr>
                        <w:spacing w:after="0"/>
                        <w:ind w:left="2124" w:hanging="2124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25A8" w:rsidRPr="006E25A8" w:rsidRDefault="006E25A8" w:rsidP="006E25A8">
      <w:pPr>
        <w:rPr>
          <w:sz w:val="24"/>
        </w:rPr>
      </w:pPr>
    </w:p>
    <w:p w:rsidR="006E25A8" w:rsidRPr="006E25A8" w:rsidRDefault="00611025" w:rsidP="006E25A8">
      <w:pPr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tbl>
      <w:tblPr>
        <w:tblpPr w:leftFromText="141" w:rightFromText="141" w:vertAnchor="text" w:horzAnchor="margin" w:tblpXSpec="right" w:tblpY="3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5"/>
      </w:tblGrid>
      <w:tr w:rsidR="00AF3884" w:rsidTr="001A0AB1">
        <w:trPr>
          <w:trHeight w:val="57"/>
        </w:trPr>
        <w:tc>
          <w:tcPr>
            <w:tcW w:w="4685" w:type="dxa"/>
          </w:tcPr>
          <w:p w:rsidR="00AF3884" w:rsidRPr="00AF3884" w:rsidRDefault="00AF3884" w:rsidP="00AF388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F388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527010" w:rsidRPr="005140B6" w:rsidRDefault="00527010" w:rsidP="00923D6E">
      <w:pPr>
        <w:spacing w:after="0" w:line="240" w:lineRule="auto"/>
        <w:jc w:val="both"/>
        <w:rPr>
          <w:rFonts w:ascii="Comic Sans MS" w:hAnsi="Comic Sans MS"/>
          <w:sz w:val="12"/>
        </w:rPr>
      </w:pPr>
    </w:p>
    <w:p w:rsidR="00DA54A6" w:rsidRDefault="00DA54A6" w:rsidP="00923D6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DA54A6" w:rsidRDefault="00DA54A6" w:rsidP="00923D6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DA54A6" w:rsidRDefault="00DA54A6" w:rsidP="00923D6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tbl>
      <w:tblPr>
        <w:tblpPr w:leftFromText="141" w:rightFromText="141" w:vertAnchor="text" w:tblpX="22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8B252D" w:rsidTr="008B252D">
        <w:trPr>
          <w:trHeight w:val="1691"/>
        </w:trPr>
        <w:tc>
          <w:tcPr>
            <w:tcW w:w="10060" w:type="dxa"/>
          </w:tcPr>
          <w:p w:rsidR="008B252D" w:rsidRDefault="008B252D" w:rsidP="008B252D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31849B" w:themeColor="accent5" w:themeShade="BF"/>
                <w:sz w:val="24"/>
                <w:szCs w:val="24"/>
              </w:rPr>
            </w:pPr>
            <w:r w:rsidRPr="008B252D">
              <w:rPr>
                <w:rFonts w:ascii="Comic Sans MS" w:hAnsi="Comic Sans MS"/>
                <w:b/>
                <w:color w:val="31849B" w:themeColor="accent5" w:themeShade="BF"/>
                <w:sz w:val="24"/>
                <w:szCs w:val="24"/>
              </w:rPr>
              <w:t>Schule im Grünen- Schaffen von Naturerlebnissen- Nachhaltige Bildung und Erziehung</w:t>
            </w:r>
          </w:p>
          <w:p w:rsidR="008B252D" w:rsidRDefault="008B252D" w:rsidP="008B252D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Obwohl sich</w:t>
            </w:r>
            <w:r w:rsidRPr="008B252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unser Schulgarten n</w:t>
            </w:r>
            <w:r w:rsidRPr="008B252D">
              <w:rPr>
                <w:rFonts w:ascii="Comic Sans MS" w:hAnsi="Comic Sans MS"/>
                <w:sz w:val="24"/>
                <w:szCs w:val="24"/>
              </w:rPr>
              <w:t xml:space="preserve">och </w:t>
            </w:r>
            <w:r>
              <w:rPr>
                <w:rFonts w:ascii="Comic Sans MS" w:hAnsi="Comic Sans MS"/>
                <w:sz w:val="24"/>
                <w:szCs w:val="24"/>
              </w:rPr>
              <w:t>im Winterschlaf</w:t>
            </w:r>
            <w:r w:rsidRPr="008B252D">
              <w:rPr>
                <w:rFonts w:ascii="Comic Sans MS" w:hAnsi="Comic Sans MS"/>
                <w:sz w:val="24"/>
                <w:szCs w:val="24"/>
              </w:rPr>
              <w:t xml:space="preserve"> befindet</w:t>
            </w:r>
            <w:r>
              <w:rPr>
                <w:rFonts w:ascii="Comic Sans MS" w:hAnsi="Comic Sans MS"/>
                <w:sz w:val="24"/>
                <w:szCs w:val="24"/>
              </w:rPr>
              <w:t>, möchte ich den Ausblick auf eine Projektwoche zur Gestaltung des Schulgeländes geben. Nach den Osterferien werden alle Klassen sich aktiv beteiligen und mit vielen Ideen einbringen.</w:t>
            </w:r>
          </w:p>
          <w:p w:rsidR="008B252D" w:rsidRPr="008B252D" w:rsidRDefault="00D47C74" w:rsidP="008B252D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Ihre </w:t>
            </w:r>
            <w:r w:rsidR="008B252D">
              <w:rPr>
                <w:rFonts w:ascii="Comic Sans MS" w:hAnsi="Comic Sans MS"/>
                <w:sz w:val="24"/>
                <w:szCs w:val="24"/>
              </w:rPr>
              <w:t>Mithilfe in der unterschiedlichsten Form nehmen wir gern an</w:t>
            </w:r>
            <w:r w:rsidR="00865374">
              <w:rPr>
                <w:rFonts w:ascii="Comic Sans MS" w:hAnsi="Comic Sans MS"/>
                <w:sz w:val="24"/>
                <w:szCs w:val="24"/>
              </w:rPr>
              <w:t>. Den Termin und genauere Infos teilen wir Ihnen noch mit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47C74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8B252D" w:rsidRPr="008B252D" w:rsidRDefault="008B252D" w:rsidP="008B252D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A54A6" w:rsidRDefault="00DA54A6" w:rsidP="00923D6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76835" w:rsidRPr="00976835" w:rsidRDefault="00976835" w:rsidP="006C2B0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76835" w:rsidRDefault="00D47C74" w:rsidP="00D47C7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D47C74">
        <w:rPr>
          <w:rFonts w:ascii="Comic Sans MS" w:hAnsi="Comic Sans MS"/>
          <w:sz w:val="24"/>
          <w:szCs w:val="24"/>
        </w:rPr>
        <w:t>M</w:t>
      </w:r>
      <w:r w:rsidR="00976835" w:rsidRPr="00D47C74">
        <w:rPr>
          <w:rFonts w:ascii="Comic Sans MS" w:hAnsi="Comic Sans MS"/>
          <w:sz w:val="24"/>
          <w:szCs w:val="24"/>
        </w:rPr>
        <w:t>it freundlichen Grüßen</w:t>
      </w:r>
    </w:p>
    <w:p w:rsidR="00D47C74" w:rsidRPr="00D47C74" w:rsidRDefault="00D47C74" w:rsidP="00D47C7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6C2B0F" w:rsidRPr="00D47C74" w:rsidRDefault="006C2B0F" w:rsidP="00D47C7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D47C74">
        <w:rPr>
          <w:rFonts w:ascii="Comic Sans MS" w:hAnsi="Comic Sans MS"/>
          <w:sz w:val="24"/>
          <w:szCs w:val="24"/>
        </w:rPr>
        <w:t>Heidi Kober</w:t>
      </w:r>
    </w:p>
    <w:p w:rsidR="006C2B0F" w:rsidRPr="00D47C74" w:rsidRDefault="006C2B0F" w:rsidP="00D47C7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D47C74">
        <w:rPr>
          <w:rFonts w:ascii="Comic Sans MS" w:hAnsi="Comic Sans MS"/>
          <w:sz w:val="24"/>
          <w:szCs w:val="24"/>
        </w:rPr>
        <w:t>Schulleiterin</w:t>
      </w:r>
    </w:p>
    <w:p w:rsidR="00DA54A6" w:rsidRPr="00D47C74" w:rsidRDefault="00DA54A6" w:rsidP="00923D6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DA54A6" w:rsidRPr="00976835" w:rsidRDefault="00DA54A6" w:rsidP="00923D6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sectPr w:rsidR="00DA54A6" w:rsidRPr="00976835" w:rsidSect="006E25A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E67"/>
    <w:multiLevelType w:val="hybridMultilevel"/>
    <w:tmpl w:val="38D477A6"/>
    <w:lvl w:ilvl="0" w:tplc="E83C051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22"/>
    <w:rsid w:val="00006797"/>
    <w:rsid w:val="000B15E3"/>
    <w:rsid w:val="000B4324"/>
    <w:rsid w:val="000E1786"/>
    <w:rsid w:val="00171ED5"/>
    <w:rsid w:val="001A0AB1"/>
    <w:rsid w:val="002631F0"/>
    <w:rsid w:val="00295D00"/>
    <w:rsid w:val="002A07F2"/>
    <w:rsid w:val="002B3DAB"/>
    <w:rsid w:val="002D12FB"/>
    <w:rsid w:val="003C7A62"/>
    <w:rsid w:val="003F2D83"/>
    <w:rsid w:val="0044291B"/>
    <w:rsid w:val="004455E4"/>
    <w:rsid w:val="004840B5"/>
    <w:rsid w:val="00512A5D"/>
    <w:rsid w:val="005140B6"/>
    <w:rsid w:val="00527010"/>
    <w:rsid w:val="00545191"/>
    <w:rsid w:val="005603A3"/>
    <w:rsid w:val="005710A6"/>
    <w:rsid w:val="00611025"/>
    <w:rsid w:val="00643581"/>
    <w:rsid w:val="00684811"/>
    <w:rsid w:val="006970EF"/>
    <w:rsid w:val="006A2E43"/>
    <w:rsid w:val="006C2B0F"/>
    <w:rsid w:val="006E25A8"/>
    <w:rsid w:val="006F2884"/>
    <w:rsid w:val="007076C4"/>
    <w:rsid w:val="00721164"/>
    <w:rsid w:val="00753FA4"/>
    <w:rsid w:val="00763C31"/>
    <w:rsid w:val="00771AB5"/>
    <w:rsid w:val="007C7970"/>
    <w:rsid w:val="007D6804"/>
    <w:rsid w:val="00800DDE"/>
    <w:rsid w:val="00807824"/>
    <w:rsid w:val="00855070"/>
    <w:rsid w:val="00865374"/>
    <w:rsid w:val="00873D99"/>
    <w:rsid w:val="008B252D"/>
    <w:rsid w:val="008F5A0C"/>
    <w:rsid w:val="00923D6E"/>
    <w:rsid w:val="0093260F"/>
    <w:rsid w:val="00976835"/>
    <w:rsid w:val="009E32D6"/>
    <w:rsid w:val="00A042DB"/>
    <w:rsid w:val="00A7176F"/>
    <w:rsid w:val="00A95C1A"/>
    <w:rsid w:val="00AB04CC"/>
    <w:rsid w:val="00AF3884"/>
    <w:rsid w:val="00B25954"/>
    <w:rsid w:val="00B760EB"/>
    <w:rsid w:val="00BC61F0"/>
    <w:rsid w:val="00C93EBA"/>
    <w:rsid w:val="00CF778B"/>
    <w:rsid w:val="00D142A8"/>
    <w:rsid w:val="00D36524"/>
    <w:rsid w:val="00D47C74"/>
    <w:rsid w:val="00D766DB"/>
    <w:rsid w:val="00D8072E"/>
    <w:rsid w:val="00DA54A6"/>
    <w:rsid w:val="00DB307D"/>
    <w:rsid w:val="00DE6722"/>
    <w:rsid w:val="00E15D29"/>
    <w:rsid w:val="00E67986"/>
    <w:rsid w:val="00E704D2"/>
    <w:rsid w:val="00EF24FE"/>
    <w:rsid w:val="00F32B0F"/>
    <w:rsid w:val="00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5BC9"/>
  <w15:docId w15:val="{47FC94F6-2A9B-4412-82AC-520D0258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7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5954"/>
    <w:pPr>
      <w:ind w:left="720"/>
      <w:contextualSpacing/>
    </w:pPr>
  </w:style>
  <w:style w:type="table" w:styleId="Tabellenraster">
    <w:name w:val="Table Grid"/>
    <w:basedOn w:val="NormaleTabelle"/>
    <w:uiPriority w:val="59"/>
    <w:rsid w:val="0064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545191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H. Kober</cp:lastModifiedBy>
  <cp:revision>3</cp:revision>
  <cp:lastPrinted>2024-01-10T13:46:00Z</cp:lastPrinted>
  <dcterms:created xsi:type="dcterms:W3CDTF">2024-01-10T12:54:00Z</dcterms:created>
  <dcterms:modified xsi:type="dcterms:W3CDTF">2024-01-10T13:46:00Z</dcterms:modified>
</cp:coreProperties>
</file>