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42" w:type="dxa"/>
        <w:tblBorders>
          <w:top w:val="nil"/>
          <w:left w:val="nil"/>
          <w:bottom w:val="nil"/>
          <w:right w:val="nil"/>
        </w:tblBorders>
        <w:tblLayout w:type="fixed"/>
        <w:tblLook w:val="0000" w:firstRow="0" w:lastRow="0" w:firstColumn="0" w:lastColumn="0" w:noHBand="0" w:noVBand="0"/>
      </w:tblPr>
      <w:tblGrid>
        <w:gridCol w:w="9214"/>
      </w:tblGrid>
      <w:tr w:rsidR="00B116DB" w:rsidRPr="00956308" w:rsidTr="00956308">
        <w:trPr>
          <w:trHeight w:val="91"/>
        </w:trPr>
        <w:tc>
          <w:tcPr>
            <w:tcW w:w="9214" w:type="dxa"/>
            <w:tcBorders>
              <w:top w:val="nil"/>
              <w:left w:val="nil"/>
              <w:right w:val="nil"/>
            </w:tcBorders>
          </w:tcPr>
          <w:p w:rsidR="00B116DB" w:rsidRDefault="00B116DB" w:rsidP="00B116DB">
            <w:pPr>
              <w:pStyle w:val="Default"/>
              <w:jc w:val="both"/>
              <w:rPr>
                <w:b/>
                <w:bCs/>
                <w:iCs/>
                <w:sz w:val="22"/>
                <w:szCs w:val="22"/>
                <w:u w:val="single"/>
              </w:rPr>
            </w:pPr>
            <w:bookmarkStart w:id="0" w:name="_GoBack"/>
            <w:bookmarkEnd w:id="0"/>
            <w:r w:rsidRPr="00956308">
              <w:rPr>
                <w:b/>
                <w:bCs/>
                <w:iCs/>
                <w:sz w:val="22"/>
                <w:szCs w:val="22"/>
                <w:u w:val="single"/>
              </w:rPr>
              <w:t>Besondere Bestimmungen zur Anmeldung und Aufnahme an einer Schule im gemeinsamen Schulbezirk oder ohne Schulbezirk (Anlage zum Erfassungsbogen)</w:t>
            </w:r>
          </w:p>
          <w:p w:rsidR="00B74C8E" w:rsidRDefault="00B74C8E" w:rsidP="00B116DB">
            <w:pPr>
              <w:pStyle w:val="Default"/>
              <w:jc w:val="both"/>
              <w:rPr>
                <w:b/>
                <w:bCs/>
                <w:iCs/>
                <w:sz w:val="22"/>
                <w:szCs w:val="22"/>
                <w:u w:val="single"/>
              </w:rPr>
            </w:pPr>
          </w:p>
          <w:p w:rsidR="00B74C8E" w:rsidRPr="00B74C8E" w:rsidRDefault="00B74C8E" w:rsidP="00B116DB">
            <w:pPr>
              <w:pStyle w:val="Default"/>
              <w:jc w:val="both"/>
              <w:rPr>
                <w:bCs/>
                <w:iCs/>
                <w:sz w:val="22"/>
                <w:szCs w:val="22"/>
              </w:rPr>
            </w:pPr>
            <w:r w:rsidRPr="00B74C8E">
              <w:rPr>
                <w:bCs/>
                <w:iCs/>
                <w:sz w:val="22"/>
                <w:szCs w:val="22"/>
              </w:rPr>
              <w:t>Schuljah</w:t>
            </w:r>
            <w:r>
              <w:rPr>
                <w:bCs/>
                <w:iCs/>
                <w:sz w:val="22"/>
                <w:szCs w:val="22"/>
              </w:rPr>
              <w:t xml:space="preserve">r             </w:t>
            </w:r>
          </w:p>
          <w:p w:rsidR="00B30CA6" w:rsidRPr="00956308" w:rsidRDefault="00B30CA6" w:rsidP="00B116DB">
            <w:pPr>
              <w:pStyle w:val="Default"/>
              <w:jc w:val="both"/>
              <w:rPr>
                <w:b/>
                <w:bCs/>
                <w:iCs/>
                <w:sz w:val="22"/>
                <w:szCs w:val="22"/>
                <w:u w:val="single"/>
              </w:rPr>
            </w:pPr>
          </w:p>
          <w:p w:rsidR="00B74C8E" w:rsidRDefault="00B74C8E" w:rsidP="00B116DB">
            <w:pPr>
              <w:pStyle w:val="Default"/>
              <w:jc w:val="both"/>
              <w:rPr>
                <w:bCs/>
                <w:iCs/>
                <w:sz w:val="22"/>
                <w:szCs w:val="22"/>
                <w:u w:val="single"/>
              </w:rPr>
            </w:pPr>
          </w:p>
          <w:p w:rsidR="00A41047" w:rsidRPr="00B74C8E" w:rsidRDefault="00B74C8E" w:rsidP="00B116DB">
            <w:pPr>
              <w:pStyle w:val="Default"/>
              <w:jc w:val="both"/>
              <w:rPr>
                <w:b/>
                <w:bCs/>
                <w:iCs/>
                <w:sz w:val="22"/>
                <w:szCs w:val="22"/>
                <w:u w:val="single"/>
              </w:rPr>
            </w:pPr>
            <w:r>
              <w:rPr>
                <w:b/>
                <w:bCs/>
                <w:iCs/>
                <w:sz w:val="22"/>
                <w:szCs w:val="22"/>
                <w:u w:val="single"/>
              </w:rPr>
              <w:t xml:space="preserve">Schülerin / </w:t>
            </w:r>
            <w:r w:rsidR="00A41047" w:rsidRPr="00B74C8E">
              <w:rPr>
                <w:b/>
                <w:bCs/>
                <w:iCs/>
                <w:sz w:val="22"/>
                <w:szCs w:val="22"/>
                <w:u w:val="single"/>
              </w:rPr>
              <w:t>Schüler</w:t>
            </w:r>
          </w:p>
          <w:p w:rsidR="00A41047" w:rsidRPr="00956308" w:rsidRDefault="00A41047" w:rsidP="00B116DB">
            <w:pPr>
              <w:pStyle w:val="Default"/>
              <w:jc w:val="both"/>
              <w:rPr>
                <w:b/>
                <w:bCs/>
                <w:iCs/>
                <w:sz w:val="22"/>
                <w:szCs w:val="22"/>
                <w:u w:val="single"/>
              </w:rPr>
            </w:pPr>
          </w:p>
          <w:p w:rsidR="00B30CA6" w:rsidRPr="00956308" w:rsidRDefault="00B30CA6" w:rsidP="00B116DB">
            <w:pPr>
              <w:pStyle w:val="Default"/>
              <w:jc w:val="both"/>
              <w:rPr>
                <w:bCs/>
                <w:iCs/>
                <w:sz w:val="22"/>
                <w:szCs w:val="22"/>
              </w:rPr>
            </w:pPr>
            <w:r w:rsidRPr="00956308">
              <w:rPr>
                <w:bCs/>
                <w:iCs/>
                <w:sz w:val="22"/>
                <w:szCs w:val="22"/>
              </w:rPr>
              <w:t>Familienname:</w:t>
            </w:r>
            <w:r w:rsidR="00956308" w:rsidRPr="00956308">
              <w:rPr>
                <w:bCs/>
                <w:iCs/>
                <w:sz w:val="22"/>
                <w:szCs w:val="22"/>
              </w:rPr>
              <w:t xml:space="preserve"> </w:t>
            </w:r>
            <w:r w:rsidR="00092580">
              <w:rPr>
                <w:bCs/>
                <w:iCs/>
                <w:sz w:val="22"/>
                <w:szCs w:val="22"/>
              </w:rPr>
              <w:t xml:space="preserve"> </w:t>
            </w:r>
            <w:r w:rsidR="00956308" w:rsidRPr="00956308">
              <w:rPr>
                <w:bCs/>
                <w:iCs/>
                <w:sz w:val="22"/>
                <w:szCs w:val="22"/>
              </w:rPr>
              <w:t xml:space="preserve">_________________________________ </w:t>
            </w:r>
          </w:p>
          <w:p w:rsidR="00B30CA6" w:rsidRPr="00956308" w:rsidRDefault="00B30CA6" w:rsidP="00B116DB">
            <w:pPr>
              <w:pStyle w:val="Default"/>
              <w:jc w:val="both"/>
              <w:rPr>
                <w:bCs/>
                <w:iCs/>
                <w:sz w:val="22"/>
                <w:szCs w:val="22"/>
              </w:rPr>
            </w:pPr>
          </w:p>
          <w:p w:rsidR="00B30CA6" w:rsidRPr="00956308" w:rsidRDefault="00B30CA6" w:rsidP="00B116DB">
            <w:pPr>
              <w:pStyle w:val="Default"/>
              <w:jc w:val="both"/>
              <w:rPr>
                <w:bCs/>
                <w:iCs/>
                <w:sz w:val="22"/>
                <w:szCs w:val="22"/>
              </w:rPr>
            </w:pPr>
            <w:r w:rsidRPr="00956308">
              <w:rPr>
                <w:bCs/>
                <w:iCs/>
                <w:sz w:val="22"/>
                <w:szCs w:val="22"/>
              </w:rPr>
              <w:t>Vorname:</w:t>
            </w:r>
            <w:r w:rsidR="00956308" w:rsidRPr="00956308">
              <w:rPr>
                <w:bCs/>
                <w:iCs/>
                <w:sz w:val="22"/>
                <w:szCs w:val="22"/>
              </w:rPr>
              <w:t xml:space="preserve">          _________________________________</w:t>
            </w:r>
          </w:p>
          <w:p w:rsidR="00B116DB" w:rsidRPr="00956308" w:rsidRDefault="00B116DB" w:rsidP="00B116DB">
            <w:pPr>
              <w:pStyle w:val="Default"/>
              <w:jc w:val="both"/>
              <w:rPr>
                <w:b/>
                <w:bCs/>
                <w:iCs/>
                <w:sz w:val="22"/>
                <w:szCs w:val="22"/>
                <w:u w:val="single"/>
              </w:rPr>
            </w:pPr>
          </w:p>
          <w:p w:rsidR="00B116DB" w:rsidRPr="00956308" w:rsidRDefault="00B116DB" w:rsidP="00B116DB">
            <w:pPr>
              <w:pStyle w:val="Default"/>
              <w:jc w:val="both"/>
              <w:rPr>
                <w:bCs/>
                <w:iCs/>
                <w:sz w:val="22"/>
                <w:szCs w:val="22"/>
              </w:rPr>
            </w:pPr>
            <w:r w:rsidRPr="00956308">
              <w:rPr>
                <w:bCs/>
                <w:iCs/>
                <w:sz w:val="22"/>
                <w:szCs w:val="22"/>
              </w:rPr>
              <w:t>Ab dem Schuljahr 2021/2022 gelten besondere Bestimmungen zur Anmeldung und Aufnahme an einer Schule im gemeinsamen Schulbezirk oder ohne Schulbezirk.</w:t>
            </w:r>
          </w:p>
          <w:p w:rsidR="00B116DB" w:rsidRPr="00956308" w:rsidRDefault="00B116DB" w:rsidP="00B116DB">
            <w:pPr>
              <w:pStyle w:val="Default"/>
              <w:jc w:val="both"/>
              <w:rPr>
                <w:b/>
                <w:bCs/>
                <w:iCs/>
                <w:sz w:val="22"/>
                <w:szCs w:val="22"/>
              </w:rPr>
            </w:pPr>
          </w:p>
          <w:p w:rsidR="00B116DB" w:rsidRPr="00956308" w:rsidRDefault="00B116DB" w:rsidP="00B116DB">
            <w:pPr>
              <w:pStyle w:val="Default"/>
              <w:jc w:val="both"/>
              <w:rPr>
                <w:bCs/>
                <w:iCs/>
                <w:sz w:val="22"/>
                <w:szCs w:val="22"/>
              </w:rPr>
            </w:pPr>
            <w:r w:rsidRPr="00956308">
              <w:rPr>
                <w:bCs/>
                <w:iCs/>
                <w:sz w:val="22"/>
                <w:szCs w:val="22"/>
              </w:rPr>
              <w:t xml:space="preserve">Zur Aufnahme in die Klassenstufe 1 wählen die Eltern hierfür </w:t>
            </w:r>
            <w:r w:rsidRPr="00956308">
              <w:rPr>
                <w:sz w:val="22"/>
                <w:szCs w:val="22"/>
              </w:rPr>
              <w:t xml:space="preserve">gemäß § 139a Abs. 1 </w:t>
            </w:r>
            <w:proofErr w:type="spellStart"/>
            <w:r w:rsidRPr="00956308">
              <w:rPr>
                <w:sz w:val="22"/>
                <w:szCs w:val="22"/>
              </w:rPr>
              <w:t>ThürSchulO</w:t>
            </w:r>
            <w:proofErr w:type="spellEnd"/>
            <w:r w:rsidRPr="00956308">
              <w:rPr>
                <w:sz w:val="22"/>
                <w:szCs w:val="22"/>
              </w:rPr>
              <w:t xml:space="preserve"> mit jeweils einem Erst- und Zweitwunsch die Schulen, an denen ihr Kind unterrichtet werden soll. Die Anmeldung wird an der Erstwunschschule abgegeben.</w:t>
            </w:r>
            <w:r w:rsidRPr="00956308">
              <w:rPr>
                <w:bCs/>
                <w:iCs/>
                <w:sz w:val="22"/>
                <w:szCs w:val="22"/>
              </w:rPr>
              <w:t xml:space="preserve"> </w:t>
            </w:r>
          </w:p>
          <w:p w:rsidR="00B116DB" w:rsidRPr="00956308" w:rsidRDefault="00B116DB" w:rsidP="00B116DB">
            <w:pPr>
              <w:pStyle w:val="Default"/>
              <w:jc w:val="both"/>
              <w:rPr>
                <w:bCs/>
                <w:iCs/>
                <w:sz w:val="22"/>
                <w:szCs w:val="22"/>
              </w:rPr>
            </w:pPr>
          </w:p>
          <w:p w:rsidR="00B116DB" w:rsidRPr="00092580" w:rsidRDefault="00B116DB" w:rsidP="00956308">
            <w:pPr>
              <w:jc w:val="both"/>
              <w:rPr>
                <w:rFonts w:ascii="Arial" w:hAnsi="Arial"/>
                <w:b/>
                <w:sz w:val="22"/>
                <w:szCs w:val="22"/>
              </w:rPr>
            </w:pPr>
            <w:r w:rsidRPr="00092580">
              <w:rPr>
                <w:rFonts w:ascii="Arial" w:hAnsi="Arial"/>
                <w:b/>
                <w:sz w:val="22"/>
                <w:szCs w:val="22"/>
              </w:rPr>
              <w:t>Bitte tragen Sie hier den Namen Ihrer Zweitwunschschule ein:</w:t>
            </w:r>
          </w:p>
          <w:p w:rsidR="00092580" w:rsidRDefault="00092580" w:rsidP="003D454B">
            <w:pPr>
              <w:rPr>
                <w:rFonts w:ascii="Arial" w:hAnsi="Arial"/>
                <w:sz w:val="22"/>
                <w:szCs w:val="22"/>
              </w:rPr>
            </w:pPr>
          </w:p>
          <w:p w:rsidR="00B116DB" w:rsidRPr="00956308" w:rsidRDefault="00B116DB" w:rsidP="003D454B">
            <w:pPr>
              <w:rPr>
                <w:rFonts w:ascii="Arial" w:hAnsi="Arial"/>
                <w:sz w:val="22"/>
                <w:szCs w:val="22"/>
              </w:rPr>
            </w:pPr>
            <w:r w:rsidRPr="00956308">
              <w:rPr>
                <w:rFonts w:ascii="Arial" w:hAnsi="Arial"/>
                <w:sz w:val="22"/>
                <w:szCs w:val="22"/>
              </w:rPr>
              <w:t>----------------------------------------------------------------------------------</w:t>
            </w:r>
            <w:r w:rsidR="00B74C8E">
              <w:rPr>
                <w:rFonts w:ascii="Arial" w:hAnsi="Arial"/>
                <w:sz w:val="22"/>
                <w:szCs w:val="22"/>
              </w:rPr>
              <w:t>----------------------------------------</w:t>
            </w:r>
            <w:r w:rsidRPr="00956308">
              <w:rPr>
                <w:rFonts w:ascii="Arial" w:hAnsi="Arial"/>
                <w:sz w:val="22"/>
                <w:szCs w:val="22"/>
              </w:rPr>
              <w:t xml:space="preserve"> </w:t>
            </w:r>
          </w:p>
          <w:p w:rsidR="00B116DB" w:rsidRPr="00956308" w:rsidRDefault="00B116DB" w:rsidP="00B116DB">
            <w:pPr>
              <w:jc w:val="both"/>
              <w:rPr>
                <w:rFonts w:ascii="Arial" w:hAnsi="Arial"/>
                <w:sz w:val="22"/>
                <w:szCs w:val="22"/>
              </w:rPr>
            </w:pPr>
            <w:r w:rsidRPr="00956308">
              <w:rPr>
                <w:rFonts w:ascii="Arial" w:hAnsi="Arial"/>
                <w:b/>
                <w:sz w:val="22"/>
                <w:szCs w:val="22"/>
              </w:rPr>
              <w:t xml:space="preserve">Hinweis: </w:t>
            </w:r>
            <w:r w:rsidRPr="00956308">
              <w:rPr>
                <w:rFonts w:ascii="Arial" w:hAnsi="Arial"/>
                <w:sz w:val="22"/>
                <w:szCs w:val="22"/>
              </w:rPr>
              <w:t xml:space="preserve">Um am vollständigen Auswahlverfahren teilnehmen zu können, beachten Sie bitte, dass es sich bei Ihrem Zweitwunsch um eine </w:t>
            </w:r>
            <w:r w:rsidRPr="00956308">
              <w:rPr>
                <w:rFonts w:ascii="Arial" w:hAnsi="Arial"/>
                <w:b/>
                <w:sz w:val="22"/>
                <w:szCs w:val="22"/>
              </w:rPr>
              <w:t>staatliche Grundschule</w:t>
            </w:r>
            <w:r w:rsidRPr="00956308">
              <w:rPr>
                <w:rFonts w:ascii="Arial" w:hAnsi="Arial"/>
                <w:sz w:val="22"/>
                <w:szCs w:val="22"/>
              </w:rPr>
              <w:t xml:space="preserve"> handeln muss.</w:t>
            </w:r>
          </w:p>
          <w:p w:rsidR="006F2586" w:rsidRPr="00956308" w:rsidRDefault="008002FB" w:rsidP="00B116DB">
            <w:pPr>
              <w:jc w:val="both"/>
              <w:rPr>
                <w:rFonts w:ascii="Arial" w:hAnsi="Arial"/>
                <w:sz w:val="22"/>
                <w:szCs w:val="22"/>
              </w:rPr>
            </w:pPr>
            <w:r w:rsidRPr="00956308">
              <w:rPr>
                <w:rFonts w:ascii="Arial" w:hAnsi="Arial"/>
                <w:sz w:val="22"/>
                <w:szCs w:val="22"/>
              </w:rPr>
              <w:t xml:space="preserve">Die Anmeldeunterlagen der Schüler, die im Rahmen der Aufnahmekapazität </w:t>
            </w:r>
            <w:r w:rsidR="00956308" w:rsidRPr="00956308">
              <w:rPr>
                <w:rFonts w:ascii="Arial" w:hAnsi="Arial"/>
                <w:sz w:val="22"/>
                <w:szCs w:val="22"/>
              </w:rPr>
              <w:t xml:space="preserve">auch </w:t>
            </w:r>
            <w:r w:rsidRPr="00956308">
              <w:rPr>
                <w:rFonts w:ascii="Arial" w:hAnsi="Arial"/>
                <w:sz w:val="22"/>
                <w:szCs w:val="22"/>
              </w:rPr>
              <w:t>nicht an der Zweitwunschschule aufgenommen werden können, werden im Original an das zuständige Schulamt weitergeleitet.</w:t>
            </w:r>
          </w:p>
          <w:p w:rsidR="006F2586" w:rsidRPr="00956308" w:rsidRDefault="006F2586" w:rsidP="00B116DB">
            <w:pPr>
              <w:jc w:val="both"/>
              <w:rPr>
                <w:rFonts w:ascii="Arial" w:hAnsi="Arial"/>
                <w:sz w:val="22"/>
                <w:szCs w:val="22"/>
              </w:rPr>
            </w:pPr>
            <w:r w:rsidRPr="00956308">
              <w:rPr>
                <w:rFonts w:ascii="Arial" w:hAnsi="Arial"/>
                <w:sz w:val="22"/>
                <w:szCs w:val="22"/>
              </w:rPr>
              <w:t>Gemäß § 139 c Thüringer Schulordnung</w:t>
            </w:r>
            <w:r w:rsidR="002F3A7D" w:rsidRPr="00956308">
              <w:rPr>
                <w:rFonts w:ascii="Arial" w:hAnsi="Arial"/>
                <w:sz w:val="22"/>
                <w:szCs w:val="22"/>
              </w:rPr>
              <w:t xml:space="preserve"> (ThürSchulO)</w:t>
            </w:r>
            <w:r w:rsidRPr="00956308">
              <w:rPr>
                <w:rFonts w:ascii="Arial" w:hAnsi="Arial"/>
                <w:sz w:val="22"/>
                <w:szCs w:val="22"/>
              </w:rPr>
              <w:t xml:space="preserve"> tragen die zuständigen Schulämter dafür Sorge, dass jeder Schüler einer geeigneten Schule zugewiesen wird.</w:t>
            </w:r>
          </w:p>
          <w:p w:rsidR="008002FB" w:rsidRPr="00956308" w:rsidRDefault="008002FB" w:rsidP="00B116DB">
            <w:pPr>
              <w:jc w:val="both"/>
              <w:rPr>
                <w:rFonts w:ascii="Arial" w:hAnsi="Arial"/>
                <w:sz w:val="22"/>
                <w:szCs w:val="22"/>
              </w:rPr>
            </w:pPr>
            <w:r w:rsidRPr="00956308">
              <w:rPr>
                <w:rFonts w:ascii="Arial" w:hAnsi="Arial"/>
                <w:sz w:val="22"/>
                <w:szCs w:val="22"/>
              </w:rPr>
              <w:t xml:space="preserve">§ 139 c Abs. 2 </w:t>
            </w:r>
            <w:proofErr w:type="spellStart"/>
            <w:r w:rsidRPr="00956308">
              <w:rPr>
                <w:rFonts w:ascii="Arial" w:hAnsi="Arial"/>
                <w:sz w:val="22"/>
                <w:szCs w:val="22"/>
              </w:rPr>
              <w:t>ThürSchulO</w:t>
            </w:r>
            <w:proofErr w:type="spellEnd"/>
            <w:r w:rsidRPr="00956308">
              <w:rPr>
                <w:rFonts w:ascii="Arial" w:hAnsi="Arial"/>
                <w:sz w:val="22"/>
                <w:szCs w:val="22"/>
              </w:rPr>
              <w:t>:</w:t>
            </w:r>
          </w:p>
          <w:p w:rsidR="00A41047" w:rsidRPr="00956308" w:rsidRDefault="008002FB" w:rsidP="00B116DB">
            <w:pPr>
              <w:jc w:val="both"/>
              <w:rPr>
                <w:rFonts w:ascii="Arial" w:hAnsi="Arial"/>
                <w:sz w:val="22"/>
                <w:szCs w:val="22"/>
              </w:rPr>
            </w:pPr>
            <w:r w:rsidRPr="00956308">
              <w:rPr>
                <w:rFonts w:ascii="Arial" w:hAnsi="Arial"/>
                <w:sz w:val="22"/>
                <w:szCs w:val="22"/>
              </w:rPr>
              <w:t xml:space="preserve">Das zuständige Schulamt weist die Schüler nach Anhörung der Eltern und der betroffenen Schulträger in Abstimmung mit den aufnahmefähigen Schulen einer Schule zu. Bei der Entscheidung können neben altersangemessenen Schulwegen weitere organisatorische und pädagogische Gesichtspunkte Berücksichtigung finden. Das zuständige Schulamt teilt den Eltern mit, an welcher Schule ihr Kind aufgenommen </w:t>
            </w:r>
            <w:r w:rsidR="002F3A7D" w:rsidRPr="00956308">
              <w:rPr>
                <w:rFonts w:ascii="Arial" w:hAnsi="Arial"/>
                <w:sz w:val="22"/>
                <w:szCs w:val="22"/>
              </w:rPr>
              <w:t>wird.</w:t>
            </w:r>
          </w:p>
          <w:p w:rsidR="00B116DB" w:rsidRDefault="00B116DB" w:rsidP="003D454B">
            <w:pPr>
              <w:pBdr>
                <w:bottom w:val="single" w:sz="6" w:space="1" w:color="auto"/>
              </w:pBdr>
              <w:rPr>
                <w:rFonts w:ascii="Arial" w:hAnsi="Arial"/>
                <w:sz w:val="22"/>
                <w:szCs w:val="22"/>
              </w:rPr>
            </w:pPr>
          </w:p>
          <w:p w:rsidR="00092580" w:rsidRPr="00956308" w:rsidRDefault="00092580" w:rsidP="003D454B">
            <w:pPr>
              <w:pBdr>
                <w:bottom w:val="single" w:sz="6" w:space="1" w:color="auto"/>
              </w:pBdr>
              <w:rPr>
                <w:rFonts w:ascii="Arial" w:hAnsi="Arial"/>
                <w:sz w:val="22"/>
                <w:szCs w:val="22"/>
              </w:rPr>
            </w:pPr>
          </w:p>
          <w:p w:rsidR="00B116DB" w:rsidRPr="00956308" w:rsidRDefault="00A41047" w:rsidP="003D454B">
            <w:pPr>
              <w:rPr>
                <w:rFonts w:ascii="Arial" w:hAnsi="Arial"/>
                <w:sz w:val="22"/>
                <w:szCs w:val="22"/>
              </w:rPr>
            </w:pPr>
            <w:r w:rsidRPr="00956308">
              <w:rPr>
                <w:rFonts w:ascii="Arial" w:hAnsi="Arial"/>
                <w:sz w:val="22"/>
                <w:szCs w:val="22"/>
              </w:rPr>
              <w:t>Ort, Datum</w:t>
            </w:r>
          </w:p>
          <w:p w:rsidR="00A41047" w:rsidRPr="00956308" w:rsidRDefault="00A41047" w:rsidP="003D454B">
            <w:pPr>
              <w:pBdr>
                <w:bottom w:val="single" w:sz="6" w:space="1" w:color="auto"/>
              </w:pBdr>
              <w:rPr>
                <w:rFonts w:ascii="Arial" w:hAnsi="Arial"/>
                <w:sz w:val="22"/>
                <w:szCs w:val="22"/>
              </w:rPr>
            </w:pPr>
          </w:p>
          <w:p w:rsidR="00B116DB" w:rsidRPr="00956308" w:rsidRDefault="00A41047" w:rsidP="00956308">
            <w:pPr>
              <w:ind w:left="-247"/>
              <w:rPr>
                <w:rFonts w:ascii="Arial" w:hAnsi="Arial"/>
                <w:b/>
                <w:bCs/>
                <w:iCs/>
                <w:sz w:val="22"/>
                <w:szCs w:val="22"/>
              </w:rPr>
            </w:pPr>
            <w:r w:rsidRPr="00956308">
              <w:rPr>
                <w:rFonts w:ascii="Arial" w:hAnsi="Arial"/>
                <w:sz w:val="22"/>
                <w:szCs w:val="22"/>
              </w:rPr>
              <w:t>U</w:t>
            </w:r>
            <w:r w:rsidR="00092580">
              <w:rPr>
                <w:rFonts w:ascii="Arial" w:hAnsi="Arial"/>
                <w:sz w:val="22"/>
                <w:szCs w:val="22"/>
              </w:rPr>
              <w:t xml:space="preserve"> </w:t>
            </w:r>
            <w:r w:rsidR="00956308" w:rsidRPr="00956308">
              <w:rPr>
                <w:rFonts w:ascii="Arial" w:hAnsi="Arial"/>
                <w:sz w:val="22"/>
                <w:szCs w:val="22"/>
              </w:rPr>
              <w:t>U</w:t>
            </w:r>
            <w:r w:rsidRPr="00956308">
              <w:rPr>
                <w:rFonts w:ascii="Arial" w:hAnsi="Arial"/>
                <w:sz w:val="22"/>
                <w:szCs w:val="22"/>
              </w:rPr>
              <w:t>nterschrift der Sorgeberechtigten</w:t>
            </w:r>
          </w:p>
        </w:tc>
      </w:tr>
    </w:tbl>
    <w:p w:rsidR="005A7FBD" w:rsidRPr="00956308" w:rsidRDefault="005A7FBD">
      <w:pPr>
        <w:rPr>
          <w:rFonts w:ascii="Arial" w:hAnsi="Arial"/>
          <w:sz w:val="22"/>
          <w:szCs w:val="22"/>
        </w:rPr>
      </w:pPr>
    </w:p>
    <w:sectPr w:rsidR="005A7FBD" w:rsidRPr="00956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DB"/>
    <w:rsid w:val="00037312"/>
    <w:rsid w:val="00092580"/>
    <w:rsid w:val="002D70F4"/>
    <w:rsid w:val="002F3A7D"/>
    <w:rsid w:val="004A04AF"/>
    <w:rsid w:val="004A7984"/>
    <w:rsid w:val="005A7FBD"/>
    <w:rsid w:val="006F2586"/>
    <w:rsid w:val="0077219E"/>
    <w:rsid w:val="008002FB"/>
    <w:rsid w:val="00801822"/>
    <w:rsid w:val="008C467E"/>
    <w:rsid w:val="00956308"/>
    <w:rsid w:val="009602ED"/>
    <w:rsid w:val="009B1AA8"/>
    <w:rsid w:val="00A41047"/>
    <w:rsid w:val="00AE5FA8"/>
    <w:rsid w:val="00AF3A6C"/>
    <w:rsid w:val="00B116DB"/>
    <w:rsid w:val="00B30CA6"/>
    <w:rsid w:val="00B74C8E"/>
    <w:rsid w:val="00CF5997"/>
    <w:rsid w:val="00DC4960"/>
    <w:rsid w:val="00FF2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3D6AC-5700-42AC-8AD4-4F5FDCEA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16DB"/>
    <w:rPr>
      <w:rFonts w:ascii="Calibri" w:hAnsi="Calibr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116DB"/>
    <w:pPr>
      <w:autoSpaceDE w:val="0"/>
      <w:autoSpaceDN w:val="0"/>
      <w:adjustRightInd w:val="0"/>
      <w:spacing w:after="0" w:line="240" w:lineRule="auto"/>
    </w:pPr>
    <w:rPr>
      <w:color w:val="000000"/>
      <w:sz w:val="24"/>
      <w:szCs w:val="24"/>
    </w:rPr>
  </w:style>
  <w:style w:type="paragraph" w:styleId="Sprechblasentext">
    <w:name w:val="Balloon Text"/>
    <w:basedOn w:val="Standard"/>
    <w:link w:val="SprechblasentextZchn"/>
    <w:uiPriority w:val="99"/>
    <w:semiHidden/>
    <w:unhideWhenUsed/>
    <w:rsid w:val="00092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2580"/>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TMBJS</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Schulamt Süd Haueisen, Michael</dc:creator>
  <cp:keywords/>
  <dc:description/>
  <cp:lastModifiedBy>Annegret Hornschuch</cp:lastModifiedBy>
  <cp:revision>2</cp:revision>
  <cp:lastPrinted>2021-04-14T13:18:00Z</cp:lastPrinted>
  <dcterms:created xsi:type="dcterms:W3CDTF">2021-04-15T11:21:00Z</dcterms:created>
  <dcterms:modified xsi:type="dcterms:W3CDTF">2021-04-15T11:21:00Z</dcterms:modified>
</cp:coreProperties>
</file>